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2E21" w:rsidRDefault="00292E21">
      <w:pPr>
        <w:spacing w:line="360" w:lineRule="auto"/>
      </w:pPr>
      <w:r>
        <w:rPr>
          <w:sz w:val="48"/>
          <w:szCs w:val="48"/>
        </w:rPr>
        <w:t>PRESSEINFORMATION</w:t>
      </w:r>
    </w:p>
    <w:p w:rsidR="00292E21" w:rsidRDefault="00292E21">
      <w:pPr>
        <w:spacing w:line="360" w:lineRule="auto"/>
        <w:rPr>
          <w:color w:val="000000"/>
        </w:rPr>
      </w:pPr>
      <w:r>
        <w:t>BECKER-Antriebe GmbH</w:t>
      </w:r>
    </w:p>
    <w:p w:rsidR="00292E21" w:rsidRDefault="00292E21">
      <w:pPr>
        <w:spacing w:line="360" w:lineRule="auto"/>
        <w:rPr>
          <w:color w:val="000000"/>
        </w:rPr>
      </w:pPr>
    </w:p>
    <w:p w:rsidR="00292E21" w:rsidRDefault="002A5030">
      <w:pPr>
        <w:spacing w:line="360" w:lineRule="auto"/>
        <w:rPr>
          <w:b/>
          <w:bCs/>
          <w:color w:val="000000"/>
        </w:rPr>
      </w:pPr>
      <w:r>
        <w:rPr>
          <w:b/>
          <w:bCs/>
          <w:color w:val="000000"/>
          <w:sz w:val="36"/>
          <w:szCs w:val="36"/>
        </w:rPr>
        <w:t xml:space="preserve">Absage zur Teilnahme an </w:t>
      </w:r>
      <w:proofErr w:type="gramStart"/>
      <w:r>
        <w:rPr>
          <w:b/>
          <w:bCs/>
          <w:color w:val="000000"/>
          <w:sz w:val="36"/>
          <w:szCs w:val="36"/>
        </w:rPr>
        <w:t>der Fensterbau</w:t>
      </w:r>
      <w:proofErr w:type="gramEnd"/>
      <w:r>
        <w:rPr>
          <w:b/>
          <w:bCs/>
          <w:color w:val="000000"/>
          <w:sz w:val="36"/>
          <w:szCs w:val="36"/>
        </w:rPr>
        <w:t xml:space="preserve"> Frontale 2020</w:t>
      </w:r>
    </w:p>
    <w:p w:rsidR="0021099A" w:rsidRDefault="0021099A" w:rsidP="0021099A">
      <w:pPr>
        <w:spacing w:line="360" w:lineRule="auto"/>
        <w:rPr>
          <w:b/>
          <w:bCs/>
          <w:color w:val="000000"/>
        </w:rPr>
      </w:pPr>
    </w:p>
    <w:p w:rsidR="0021099A" w:rsidRDefault="002A5030" w:rsidP="0021099A">
      <w:pPr>
        <w:widowControl/>
        <w:suppressAutoHyphens w:val="0"/>
        <w:autoSpaceDE w:val="0"/>
        <w:autoSpaceDN w:val="0"/>
        <w:adjustRightInd w:val="0"/>
        <w:spacing w:line="360" w:lineRule="auto"/>
        <w:ind w:right="-766"/>
        <w:rPr>
          <w:rFonts w:eastAsia="Times New Roman" w:cs="Times New Roman"/>
          <w:kern w:val="0"/>
          <w:lang w:eastAsia="de-DE" w:bidi="ar-SA"/>
        </w:rPr>
      </w:pPr>
      <w:r>
        <w:rPr>
          <w:rFonts w:eastAsia="Times New Roman" w:cs="Times New Roman"/>
          <w:kern w:val="0"/>
          <w:lang w:eastAsia="de-DE" w:bidi="ar-SA"/>
        </w:rPr>
        <w:t xml:space="preserve">In dieser Woche hat sich die Becker-Antriebe GmbH aus dem hessischen Sinn gegen eine Teilnahme zum verschobenen Termin auf </w:t>
      </w:r>
      <w:proofErr w:type="gramStart"/>
      <w:r>
        <w:rPr>
          <w:rFonts w:eastAsia="Times New Roman" w:cs="Times New Roman"/>
          <w:kern w:val="0"/>
          <w:lang w:eastAsia="de-DE" w:bidi="ar-SA"/>
        </w:rPr>
        <w:t>der Fensterbau</w:t>
      </w:r>
      <w:proofErr w:type="gramEnd"/>
      <w:r>
        <w:rPr>
          <w:rFonts w:eastAsia="Times New Roman" w:cs="Times New Roman"/>
          <w:kern w:val="0"/>
          <w:lang w:eastAsia="de-DE" w:bidi="ar-SA"/>
        </w:rPr>
        <w:t xml:space="preserve"> Frontale in Nürnberg entschieden. </w:t>
      </w:r>
    </w:p>
    <w:p w:rsidR="00155D37" w:rsidRDefault="00155D37" w:rsidP="0021099A">
      <w:pPr>
        <w:widowControl/>
        <w:suppressAutoHyphens w:val="0"/>
        <w:autoSpaceDE w:val="0"/>
        <w:autoSpaceDN w:val="0"/>
        <w:adjustRightInd w:val="0"/>
        <w:spacing w:line="360" w:lineRule="auto"/>
        <w:ind w:right="-766"/>
        <w:rPr>
          <w:rFonts w:eastAsia="Times New Roman" w:cs="Times New Roman"/>
          <w:kern w:val="0"/>
          <w:lang w:eastAsia="de-DE" w:bidi="ar-SA"/>
        </w:rPr>
      </w:pPr>
    </w:p>
    <w:p w:rsidR="00E2497C" w:rsidRDefault="00E2497C" w:rsidP="0021099A">
      <w:pPr>
        <w:widowControl/>
        <w:suppressAutoHyphens w:val="0"/>
        <w:autoSpaceDE w:val="0"/>
        <w:autoSpaceDN w:val="0"/>
        <w:adjustRightInd w:val="0"/>
        <w:spacing w:line="360" w:lineRule="auto"/>
        <w:ind w:right="-766"/>
        <w:rPr>
          <w:rFonts w:eastAsia="Times New Roman" w:cs="Times New Roman"/>
          <w:kern w:val="0"/>
          <w:lang w:eastAsia="de-DE" w:bidi="ar-SA"/>
        </w:rPr>
      </w:pPr>
      <w:r>
        <w:rPr>
          <w:rFonts w:eastAsia="Times New Roman" w:cs="Times New Roman"/>
          <w:kern w:val="0"/>
          <w:lang w:eastAsia="de-DE" w:bidi="ar-SA"/>
        </w:rPr>
        <w:t>„</w:t>
      </w:r>
      <w:r w:rsidR="00155D37">
        <w:rPr>
          <w:rFonts w:eastAsia="Times New Roman" w:cs="Times New Roman"/>
          <w:kern w:val="0"/>
          <w:lang w:eastAsia="de-DE" w:bidi="ar-SA"/>
        </w:rPr>
        <w:t>Z</w:t>
      </w:r>
      <w:r w:rsidR="00155D37" w:rsidRPr="00155D37">
        <w:rPr>
          <w:rFonts w:eastAsia="Times New Roman" w:cs="Times New Roman"/>
          <w:kern w:val="0"/>
          <w:lang w:eastAsia="de-DE" w:bidi="ar-SA"/>
        </w:rPr>
        <w:t xml:space="preserve">urzeit befinden wir uns alle in einer Ausnahmesituation. Jeder hat privat und auch beruflich mit verschiedenen Dingen zu kämpfen, die erledigt oder umorganisiert werden müssen. Das </w:t>
      </w:r>
      <w:proofErr w:type="spellStart"/>
      <w:r w:rsidR="00155D37" w:rsidRPr="00155D37">
        <w:rPr>
          <w:rFonts w:eastAsia="Times New Roman" w:cs="Times New Roman"/>
          <w:kern w:val="0"/>
          <w:lang w:eastAsia="de-DE" w:bidi="ar-SA"/>
        </w:rPr>
        <w:t>Coronavirus</w:t>
      </w:r>
      <w:proofErr w:type="spellEnd"/>
      <w:r w:rsidR="00155D37" w:rsidRPr="00155D37">
        <w:rPr>
          <w:rFonts w:eastAsia="Times New Roman" w:cs="Times New Roman"/>
          <w:kern w:val="0"/>
          <w:lang w:eastAsia="de-DE" w:bidi="ar-SA"/>
        </w:rPr>
        <w:t xml:space="preserve"> ist überall Them</w:t>
      </w:r>
      <w:r w:rsidR="00155D37">
        <w:rPr>
          <w:rFonts w:eastAsia="Times New Roman" w:cs="Times New Roman"/>
          <w:kern w:val="0"/>
          <w:lang w:eastAsia="de-DE" w:bidi="ar-SA"/>
        </w:rPr>
        <w:t>a, so auch für den Messebereich,“ sagt Frank Haubach, Vertriebs- und Marketingleiter bei Becker.</w:t>
      </w:r>
      <w:r w:rsidR="00155D37" w:rsidRPr="00155D37">
        <w:rPr>
          <w:rFonts w:eastAsia="Times New Roman" w:cs="Times New Roman"/>
          <w:kern w:val="0"/>
          <w:lang w:eastAsia="de-DE" w:bidi="ar-SA"/>
        </w:rPr>
        <w:t xml:space="preserve"> Viele Messen wurden bereits abgesagt oder verschoben, wie auch die für diese Woche geplante Fensterbau Frontale in Nürnberg, auf der Becker mit einem Messestand vertreten gewesen wären. Der neue Termin ist für Mitte Juni geplant. </w:t>
      </w:r>
      <w:r w:rsidR="00155D37">
        <w:rPr>
          <w:rFonts w:eastAsia="Times New Roman" w:cs="Times New Roman"/>
          <w:kern w:val="0"/>
          <w:lang w:eastAsia="de-DE" w:bidi="ar-SA"/>
        </w:rPr>
        <w:t>„</w:t>
      </w:r>
      <w:r w:rsidR="00155D37" w:rsidRPr="00155D37">
        <w:rPr>
          <w:rFonts w:eastAsia="Times New Roman" w:cs="Times New Roman"/>
          <w:kern w:val="0"/>
          <w:lang w:eastAsia="de-DE" w:bidi="ar-SA"/>
        </w:rPr>
        <w:t>Aus verschiedenen Gründen ist für uns eine Teilnahme zu diesem Termin nicht möglich, weswegen wir unsere Teilnahme für dieses Jahr abgesagt haben. Wir bedauern diesen Schritt sehr, halten ihn aber für zwingend notwendig</w:t>
      </w:r>
      <w:r w:rsidR="00155D37">
        <w:rPr>
          <w:rFonts w:eastAsia="Times New Roman" w:cs="Times New Roman"/>
          <w:kern w:val="0"/>
          <w:lang w:eastAsia="de-DE" w:bidi="ar-SA"/>
        </w:rPr>
        <w:t>,</w:t>
      </w:r>
      <w:r>
        <w:rPr>
          <w:rFonts w:eastAsia="Times New Roman" w:cs="Times New Roman"/>
          <w:kern w:val="0"/>
          <w:lang w:eastAsia="de-DE" w:bidi="ar-SA"/>
        </w:rPr>
        <w:t>“</w:t>
      </w:r>
      <w:r w:rsidR="00155D37">
        <w:rPr>
          <w:rFonts w:eastAsia="Times New Roman" w:cs="Times New Roman"/>
          <w:kern w:val="0"/>
          <w:lang w:eastAsia="de-DE" w:bidi="ar-SA"/>
        </w:rPr>
        <w:t xml:space="preserve"> erklärt Frank Haubach.</w:t>
      </w:r>
    </w:p>
    <w:p w:rsidR="00155D37" w:rsidRDefault="00155D37" w:rsidP="0021099A">
      <w:pPr>
        <w:widowControl/>
        <w:suppressAutoHyphens w:val="0"/>
        <w:autoSpaceDE w:val="0"/>
        <w:autoSpaceDN w:val="0"/>
        <w:adjustRightInd w:val="0"/>
        <w:spacing w:line="360" w:lineRule="auto"/>
        <w:ind w:right="-766"/>
        <w:rPr>
          <w:rFonts w:eastAsia="Times New Roman" w:cs="Times New Roman"/>
          <w:kern w:val="0"/>
          <w:lang w:eastAsia="de-DE" w:bidi="ar-SA"/>
        </w:rPr>
      </w:pPr>
    </w:p>
    <w:p w:rsidR="009C5D94" w:rsidRPr="00940779" w:rsidRDefault="009C5D94" w:rsidP="0021099A">
      <w:pPr>
        <w:widowControl/>
        <w:suppressAutoHyphens w:val="0"/>
        <w:autoSpaceDE w:val="0"/>
        <w:autoSpaceDN w:val="0"/>
        <w:adjustRightInd w:val="0"/>
        <w:spacing w:line="360" w:lineRule="auto"/>
        <w:ind w:right="-766"/>
        <w:rPr>
          <w:rFonts w:eastAsia="Times New Roman" w:cs="Times New Roman"/>
          <w:kern w:val="0"/>
          <w:lang w:eastAsia="de-DE" w:bidi="ar-SA"/>
        </w:rPr>
      </w:pPr>
      <w:r w:rsidRPr="009C5D94">
        <w:rPr>
          <w:rFonts w:eastAsia="Times New Roman" w:cs="Times New Roman"/>
          <w:kern w:val="0"/>
          <w:lang w:eastAsia="de-DE" w:bidi="ar-SA"/>
        </w:rPr>
        <w:t xml:space="preserve">Über Produktneuheiten, die </w:t>
      </w:r>
      <w:r>
        <w:rPr>
          <w:rFonts w:eastAsia="Times New Roman" w:cs="Times New Roman"/>
          <w:kern w:val="0"/>
          <w:lang w:eastAsia="de-DE" w:bidi="ar-SA"/>
        </w:rPr>
        <w:t>Becker</w:t>
      </w:r>
      <w:r w:rsidRPr="009C5D94">
        <w:rPr>
          <w:rFonts w:eastAsia="Times New Roman" w:cs="Times New Roman"/>
          <w:kern w:val="0"/>
          <w:lang w:eastAsia="de-DE" w:bidi="ar-SA"/>
        </w:rPr>
        <w:t xml:space="preserve"> auf dem Messestand präsentieren wollten, werden </w:t>
      </w:r>
      <w:r>
        <w:rPr>
          <w:rFonts w:eastAsia="Times New Roman" w:cs="Times New Roman"/>
          <w:kern w:val="0"/>
          <w:lang w:eastAsia="de-DE" w:bidi="ar-SA"/>
        </w:rPr>
        <w:t>die Fachpartner</w:t>
      </w:r>
      <w:r w:rsidRPr="009C5D94">
        <w:rPr>
          <w:rFonts w:eastAsia="Times New Roman" w:cs="Times New Roman"/>
          <w:kern w:val="0"/>
          <w:lang w:eastAsia="de-DE" w:bidi="ar-SA"/>
        </w:rPr>
        <w:t xml:space="preserve"> in den nächsten Wochen online, per Post und über </w:t>
      </w:r>
      <w:r>
        <w:rPr>
          <w:rFonts w:eastAsia="Times New Roman" w:cs="Times New Roman"/>
          <w:kern w:val="0"/>
          <w:lang w:eastAsia="de-DE" w:bidi="ar-SA"/>
        </w:rPr>
        <w:t>den Außendienst informiert.</w:t>
      </w:r>
    </w:p>
    <w:p w:rsidR="00292E21" w:rsidRPr="00940779" w:rsidRDefault="00292E21">
      <w:pPr>
        <w:spacing w:line="360" w:lineRule="auto"/>
      </w:pPr>
    </w:p>
    <w:p w:rsidR="00292E21" w:rsidRPr="00940779" w:rsidRDefault="00292E21">
      <w:pPr>
        <w:spacing w:line="360" w:lineRule="auto"/>
      </w:pPr>
      <w:r w:rsidRPr="00940779">
        <w:t xml:space="preserve">Wörter: </w:t>
      </w:r>
      <w:r w:rsidR="00155D37">
        <w:t>171</w:t>
      </w:r>
    </w:p>
    <w:p w:rsidR="00292E21" w:rsidRDefault="00292E21">
      <w:pPr>
        <w:spacing w:line="360" w:lineRule="auto"/>
      </w:pPr>
      <w:r w:rsidRPr="00940779">
        <w:t xml:space="preserve">Zeichen (mit Leerzeichen): </w:t>
      </w:r>
      <w:r w:rsidR="00155D37">
        <w:t>1.129</w:t>
      </w:r>
    </w:p>
    <w:p w:rsidR="00155D37" w:rsidRDefault="00155D37">
      <w:pPr>
        <w:spacing w:line="360" w:lineRule="auto"/>
      </w:pPr>
    </w:p>
    <w:p w:rsidR="00292E21" w:rsidRDefault="00292E21">
      <w:pPr>
        <w:spacing w:line="360" w:lineRule="auto"/>
      </w:pPr>
    </w:p>
    <w:p w:rsidR="00292E21" w:rsidRDefault="00292E21">
      <w:pPr>
        <w:spacing w:line="360" w:lineRule="auto"/>
      </w:pPr>
      <w:r>
        <w:rPr>
          <w:b/>
          <w:bCs/>
        </w:rPr>
        <w:t>BECKER-Antriebe GmbH</w:t>
      </w:r>
    </w:p>
    <w:p w:rsidR="005233EE" w:rsidRDefault="005233EE" w:rsidP="005233EE">
      <w:pPr>
        <w:spacing w:line="360" w:lineRule="auto"/>
      </w:pPr>
      <w:r w:rsidRPr="007D77A6">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r>
        <w:t>.</w:t>
      </w:r>
    </w:p>
    <w:p w:rsidR="00292E21" w:rsidRDefault="00155D37">
      <w:pPr>
        <w:spacing w:line="360" w:lineRule="auto"/>
      </w:pPr>
      <w:hyperlink r:id="rId6" w:history="1">
        <w:r w:rsidR="00292E21">
          <w:rPr>
            <w:rStyle w:val="Hyperlink"/>
          </w:rPr>
          <w:t>www.becker-antriebe.de</w:t>
        </w:r>
      </w:hyperlink>
    </w:p>
    <w:p w:rsidR="00155D37" w:rsidRDefault="00C12FF9">
      <w:pPr>
        <w:spacing w:line="360" w:lineRule="auto"/>
      </w:pPr>
      <w:r>
        <w:rPr>
          <w:noProof/>
          <w:lang w:eastAsia="de-DE" w:bidi="ar-SA"/>
        </w:rPr>
        <w:drawing>
          <wp:anchor distT="0" distB="0" distL="0" distR="0" simplePos="0" relativeHeight="251657728" behindDoc="0" locked="0" layoutInCell="1" allowOverlap="1" wp14:anchorId="255BE614" wp14:editId="51965C8A">
            <wp:simplePos x="0" y="0"/>
            <wp:positionH relativeFrom="column">
              <wp:posOffset>0</wp:posOffset>
            </wp:positionH>
            <wp:positionV relativeFrom="paragraph">
              <wp:posOffset>0</wp:posOffset>
            </wp:positionV>
            <wp:extent cx="1793240" cy="702310"/>
            <wp:effectExtent l="0" t="0" r="0" b="0"/>
            <wp:wrapTopAndBottom/>
            <wp:docPr id="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3240" cy="702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2E21" w:rsidRDefault="00292E21">
      <w:pPr>
        <w:spacing w:line="360" w:lineRule="auto"/>
      </w:pPr>
      <w:bookmarkStart w:id="0" w:name="_GoBack"/>
      <w:bookmarkEnd w:id="0"/>
      <w:r>
        <w:lastRenderedPageBreak/>
        <w:t xml:space="preserve">Pressebild </w:t>
      </w:r>
    </w:p>
    <w:p w:rsidR="00292E21" w:rsidRDefault="0021099A">
      <w:pPr>
        <w:spacing w:line="360" w:lineRule="auto"/>
      </w:pPr>
      <w:r>
        <w:rPr>
          <w:noProof/>
          <w:lang w:eastAsia="de-DE" w:bidi="ar-SA"/>
        </w:rPr>
        <w:drawing>
          <wp:inline distT="0" distB="0" distL="0" distR="0" wp14:anchorId="1068FAB8" wp14:editId="26671D7E">
            <wp:extent cx="4343625" cy="2895600"/>
            <wp:effectExtent l="0" t="0" r="0" b="0"/>
            <wp:docPr id="5" name="Grafik 5" descr="Ein Bild, das Person, Mann,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MGL3680-Bearbeitet-print_web.jpg"/>
                    <pic:cNvPicPr/>
                  </pic:nvPicPr>
                  <pic:blipFill>
                    <a:blip r:embed="rId8">
                      <a:extLst>
                        <a:ext uri="{28A0092B-C50C-407E-A947-70E740481C1C}">
                          <a14:useLocalDpi xmlns:a14="http://schemas.microsoft.com/office/drawing/2010/main" val="0"/>
                        </a:ext>
                      </a:extLst>
                    </a:blip>
                    <a:stretch>
                      <a:fillRect/>
                    </a:stretch>
                  </pic:blipFill>
                  <pic:spPr>
                    <a:xfrm>
                      <a:off x="0" y="0"/>
                      <a:ext cx="4343625" cy="2895600"/>
                    </a:xfrm>
                    <a:prstGeom prst="rect">
                      <a:avLst/>
                    </a:prstGeom>
                  </pic:spPr>
                </pic:pic>
              </a:graphicData>
            </a:graphic>
          </wp:inline>
        </w:drawing>
      </w:r>
    </w:p>
    <w:p w:rsidR="00292E21" w:rsidRDefault="00292E21">
      <w:pPr>
        <w:spacing w:line="360" w:lineRule="auto"/>
      </w:pPr>
      <w:r>
        <w:t>© Becker-Antriebe GmbH</w:t>
      </w:r>
    </w:p>
    <w:p w:rsidR="00292E21" w:rsidRDefault="00292E21">
      <w:pPr>
        <w:spacing w:line="360" w:lineRule="auto"/>
      </w:pPr>
      <w:r>
        <w:t xml:space="preserve">Bildunterschrift: </w:t>
      </w:r>
      <w:r w:rsidR="0021099A">
        <w:t>Vertriebs- und Marketingleiter Frank Haubach.</w:t>
      </w:r>
    </w:p>
    <w:p w:rsidR="00292E21" w:rsidRDefault="00292E21">
      <w:pPr>
        <w:spacing w:line="360" w:lineRule="auto"/>
      </w:pPr>
    </w:p>
    <w:p w:rsidR="00940779" w:rsidRDefault="00940779">
      <w:pPr>
        <w:spacing w:line="360" w:lineRule="auto"/>
      </w:pPr>
    </w:p>
    <w:p w:rsidR="00940779" w:rsidRDefault="00940779">
      <w:pPr>
        <w:spacing w:line="360" w:lineRule="auto"/>
      </w:pPr>
    </w:p>
    <w:p w:rsidR="00292E21" w:rsidRDefault="00292E21">
      <w:pPr>
        <w:spacing w:line="360" w:lineRule="auto"/>
        <w:rPr>
          <w:color w:val="000000"/>
        </w:rPr>
      </w:pPr>
      <w:r>
        <w:rPr>
          <w:b/>
          <w:bCs/>
        </w:rPr>
        <w:t>Ihre Ansprechpartnerin:</w:t>
      </w:r>
    </w:p>
    <w:p w:rsidR="00292E21" w:rsidRDefault="00292E21">
      <w:pPr>
        <w:spacing w:line="360" w:lineRule="auto"/>
        <w:rPr>
          <w:color w:val="000000"/>
        </w:rPr>
      </w:pPr>
      <w:r>
        <w:rPr>
          <w:color w:val="000000"/>
        </w:rPr>
        <w:t>BECKER-Antriebe GmbH</w:t>
      </w:r>
    </w:p>
    <w:p w:rsidR="00292E21" w:rsidRDefault="00292E21">
      <w:pPr>
        <w:spacing w:line="360" w:lineRule="auto"/>
        <w:rPr>
          <w:color w:val="000000"/>
        </w:rPr>
      </w:pPr>
      <w:r>
        <w:rPr>
          <w:color w:val="000000"/>
        </w:rPr>
        <w:t>Karina Franz</w:t>
      </w:r>
    </w:p>
    <w:p w:rsidR="00292E21" w:rsidRDefault="00292E21">
      <w:pPr>
        <w:spacing w:line="360" w:lineRule="auto"/>
        <w:rPr>
          <w:color w:val="000000"/>
        </w:rPr>
      </w:pPr>
      <w:r>
        <w:rPr>
          <w:color w:val="000000"/>
        </w:rPr>
        <w:t>Marketing</w:t>
      </w:r>
    </w:p>
    <w:p w:rsidR="00292E21" w:rsidRDefault="00292E21">
      <w:pPr>
        <w:spacing w:line="360" w:lineRule="auto"/>
        <w:rPr>
          <w:color w:val="000000"/>
        </w:rPr>
      </w:pPr>
      <w:r>
        <w:rPr>
          <w:color w:val="000000"/>
        </w:rPr>
        <w:t>Friedrich-Ebert-Str. 3-4</w:t>
      </w:r>
    </w:p>
    <w:p w:rsidR="00292E21" w:rsidRDefault="00292E21">
      <w:pPr>
        <w:spacing w:line="360" w:lineRule="auto"/>
        <w:rPr>
          <w:color w:val="000000"/>
        </w:rPr>
      </w:pPr>
      <w:r>
        <w:rPr>
          <w:color w:val="000000"/>
        </w:rPr>
        <w:t>35764 Sinn</w:t>
      </w:r>
    </w:p>
    <w:p w:rsidR="00292E21" w:rsidRDefault="00292E21">
      <w:pPr>
        <w:spacing w:line="360" w:lineRule="auto"/>
        <w:rPr>
          <w:color w:val="000000"/>
        </w:rPr>
      </w:pPr>
      <w:r>
        <w:rPr>
          <w:color w:val="000000"/>
        </w:rPr>
        <w:t>T. 02772 507-154</w:t>
      </w:r>
    </w:p>
    <w:p w:rsidR="00292E21" w:rsidRDefault="00292E21">
      <w:pPr>
        <w:spacing w:line="360" w:lineRule="auto"/>
        <w:rPr>
          <w:rStyle w:val="Hyperlink"/>
        </w:rPr>
      </w:pPr>
      <w:r>
        <w:rPr>
          <w:color w:val="000000"/>
        </w:rPr>
        <w:t>F. 02722 507-215</w:t>
      </w:r>
    </w:p>
    <w:p w:rsidR="00292E21" w:rsidRDefault="00292E21">
      <w:pPr>
        <w:spacing w:line="360" w:lineRule="auto"/>
      </w:pPr>
      <w:r>
        <w:rPr>
          <w:rStyle w:val="Hyperlink"/>
        </w:rPr>
        <w:t>marketing</w:t>
      </w:r>
      <w:hyperlink r:id="rId9" w:history="1">
        <w:r>
          <w:rPr>
            <w:rStyle w:val="Hyperlink"/>
          </w:rPr>
          <w:t>@becker-antriebe.com</w:t>
        </w:r>
      </w:hyperlink>
    </w:p>
    <w:p w:rsidR="00292E21" w:rsidRDefault="00155D37">
      <w:pPr>
        <w:spacing w:line="360" w:lineRule="auto"/>
      </w:pPr>
      <w:hyperlink r:id="rId10" w:history="1">
        <w:r w:rsidR="00292E21">
          <w:rPr>
            <w:rStyle w:val="Hyperlink"/>
          </w:rPr>
          <w:t>www.becker-antriebe.de</w:t>
        </w:r>
      </w:hyperlink>
      <w:r w:rsidR="00292E21">
        <w:rPr>
          <w:color w:val="000000"/>
        </w:rPr>
        <w:t xml:space="preserve"> </w:t>
      </w:r>
    </w:p>
    <w:sectPr w:rsidR="00292E2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2A" w:rsidRDefault="006F422A" w:rsidP="005233EE">
      <w:r>
        <w:separator/>
      </w:r>
    </w:p>
  </w:endnote>
  <w:endnote w:type="continuationSeparator" w:id="0">
    <w:p w:rsidR="006F422A" w:rsidRDefault="006F422A" w:rsidP="0052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EE" w:rsidRDefault="005233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EE" w:rsidRDefault="005233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EE" w:rsidRDefault="005233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2A" w:rsidRDefault="006F422A" w:rsidP="005233EE">
      <w:r>
        <w:separator/>
      </w:r>
    </w:p>
  </w:footnote>
  <w:footnote w:type="continuationSeparator" w:id="0">
    <w:p w:rsidR="006F422A" w:rsidRDefault="006F422A" w:rsidP="0052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EE" w:rsidRDefault="005233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EE" w:rsidRDefault="005233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EE" w:rsidRDefault="005233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E"/>
    <w:rsid w:val="000B0A1D"/>
    <w:rsid w:val="000D7899"/>
    <w:rsid w:val="00155D37"/>
    <w:rsid w:val="0021099A"/>
    <w:rsid w:val="00292E21"/>
    <w:rsid w:val="002A5030"/>
    <w:rsid w:val="003D58CA"/>
    <w:rsid w:val="005233EE"/>
    <w:rsid w:val="006B0629"/>
    <w:rsid w:val="006F422A"/>
    <w:rsid w:val="008203C9"/>
    <w:rsid w:val="00940779"/>
    <w:rsid w:val="009C5D94"/>
    <w:rsid w:val="009E5A86"/>
    <w:rsid w:val="00B31D50"/>
    <w:rsid w:val="00C12FF9"/>
    <w:rsid w:val="00CB1646"/>
    <w:rsid w:val="00CC6F49"/>
    <w:rsid w:val="00CE041A"/>
    <w:rsid w:val="00E2497C"/>
    <w:rsid w:val="00F25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8F8BC6A"/>
  <w15:docId w15:val="{EA8DF6FA-0617-4BE6-81AC-CDFBA4DF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Arial Unicode MS"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link w:val="KopfzeileZchn"/>
    <w:uiPriority w:val="99"/>
    <w:unhideWhenUsed/>
    <w:rsid w:val="005233EE"/>
    <w:pPr>
      <w:tabs>
        <w:tab w:val="center" w:pos="4536"/>
        <w:tab w:val="right" w:pos="9072"/>
      </w:tabs>
    </w:pPr>
    <w:rPr>
      <w:rFonts w:cs="Mangal"/>
      <w:szCs w:val="21"/>
    </w:rPr>
  </w:style>
  <w:style w:type="character" w:customStyle="1" w:styleId="KopfzeileZchn">
    <w:name w:val="Kopfzeile Zchn"/>
    <w:link w:val="Kopfzeile"/>
    <w:uiPriority w:val="99"/>
    <w:rsid w:val="005233EE"/>
    <w:rPr>
      <w:rFonts w:eastAsia="Arial Unicode MS" w:cs="Mangal"/>
      <w:kern w:val="1"/>
      <w:sz w:val="24"/>
      <w:szCs w:val="21"/>
      <w:lang w:eastAsia="hi-IN" w:bidi="hi-IN"/>
    </w:rPr>
  </w:style>
  <w:style w:type="paragraph" w:styleId="Fuzeile">
    <w:name w:val="footer"/>
    <w:basedOn w:val="Standard"/>
    <w:link w:val="FuzeileZchn"/>
    <w:uiPriority w:val="99"/>
    <w:unhideWhenUsed/>
    <w:rsid w:val="005233EE"/>
    <w:pPr>
      <w:tabs>
        <w:tab w:val="center" w:pos="4536"/>
        <w:tab w:val="right" w:pos="9072"/>
      </w:tabs>
    </w:pPr>
    <w:rPr>
      <w:rFonts w:cs="Mangal"/>
      <w:szCs w:val="21"/>
    </w:rPr>
  </w:style>
  <w:style w:type="character" w:customStyle="1" w:styleId="FuzeileZchn">
    <w:name w:val="Fußzeile Zchn"/>
    <w:link w:val="Fuzeile"/>
    <w:uiPriority w:val="99"/>
    <w:rsid w:val="005233EE"/>
    <w:rPr>
      <w:rFonts w:eastAsia="Arial Unicode MS" w:cs="Mangal"/>
      <w:kern w:val="1"/>
      <w:sz w:val="24"/>
      <w:szCs w:val="21"/>
      <w:lang w:eastAsia="hi-IN" w:bidi="hi-IN"/>
    </w:rPr>
  </w:style>
  <w:style w:type="paragraph" w:styleId="Sprechblasentext">
    <w:name w:val="Balloon Text"/>
    <w:basedOn w:val="Standard"/>
    <w:link w:val="SprechblasentextZchn"/>
    <w:uiPriority w:val="99"/>
    <w:semiHidden/>
    <w:unhideWhenUsed/>
    <w:rsid w:val="00940779"/>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940779"/>
    <w:rPr>
      <w:rFonts w:ascii="Tahoma" w:eastAsia="Arial Unicode M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18223">
      <w:bodyDiv w:val="1"/>
      <w:marLeft w:val="0"/>
      <w:marRight w:val="0"/>
      <w:marTop w:val="0"/>
      <w:marBottom w:val="0"/>
      <w:divBdr>
        <w:top w:val="none" w:sz="0" w:space="0" w:color="auto"/>
        <w:left w:val="none" w:sz="0" w:space="0" w:color="auto"/>
        <w:bottom w:val="none" w:sz="0" w:space="0" w:color="auto"/>
        <w:right w:val="none" w:sz="0" w:space="0" w:color="auto"/>
      </w:divBdr>
    </w:div>
    <w:div w:id="468397199">
      <w:bodyDiv w:val="1"/>
      <w:marLeft w:val="0"/>
      <w:marRight w:val="0"/>
      <w:marTop w:val="0"/>
      <w:marBottom w:val="0"/>
      <w:divBdr>
        <w:top w:val="none" w:sz="0" w:space="0" w:color="auto"/>
        <w:left w:val="none" w:sz="0" w:space="0" w:color="auto"/>
        <w:bottom w:val="none" w:sz="0" w:space="0" w:color="auto"/>
        <w:right w:val="none" w:sz="0" w:space="0" w:color="auto"/>
      </w:divBdr>
    </w:div>
    <w:div w:id="11553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becker-antriebe.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becker-antriebe.de/" TargetMode="External"/><Relationship Id="rId4" Type="http://schemas.openxmlformats.org/officeDocument/2006/relationships/footnotes" Target="footnotes.xml"/><Relationship Id="rId9" Type="http://schemas.openxmlformats.org/officeDocument/2006/relationships/hyperlink" Target="mailto:karina.schmidt@becker-antriebe.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CharactersWithSpaces>
  <SharedDoc>false</SharedDoc>
  <HLinks>
    <vt:vector size="18" baseType="variant">
      <vt:variant>
        <vt:i4>3473529</vt:i4>
      </vt:variant>
      <vt:variant>
        <vt:i4>6</vt:i4>
      </vt:variant>
      <vt:variant>
        <vt:i4>0</vt:i4>
      </vt:variant>
      <vt:variant>
        <vt:i4>5</vt:i4>
      </vt:variant>
      <vt:variant>
        <vt:lpwstr>http://www.becker-antriebe.de/</vt:lpwstr>
      </vt:variant>
      <vt:variant>
        <vt:lpwstr/>
      </vt:variant>
      <vt:variant>
        <vt:i4>3276819</vt:i4>
      </vt:variant>
      <vt:variant>
        <vt:i4>3</vt:i4>
      </vt:variant>
      <vt:variant>
        <vt:i4>0</vt:i4>
      </vt:variant>
      <vt:variant>
        <vt:i4>5</vt:i4>
      </vt:variant>
      <vt:variant>
        <vt:lpwstr>mailto:karina.schmidt@becker-antriebe.com</vt:lpwstr>
      </vt:variant>
      <vt:variant>
        <vt:lpwstr/>
      </vt:variant>
      <vt:variant>
        <vt:i4>3473529</vt:i4>
      </vt:variant>
      <vt:variant>
        <vt:i4>0</vt:i4>
      </vt:variant>
      <vt:variant>
        <vt:i4>0</vt:i4>
      </vt:variant>
      <vt:variant>
        <vt:i4>5</vt:i4>
      </vt:variant>
      <vt:variant>
        <vt:lpwstr>http://www.becker-antriebe.de/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Weidmann</dc:creator>
  <cp:lastModifiedBy>Franz, Karina</cp:lastModifiedBy>
  <cp:revision>9</cp:revision>
  <cp:lastPrinted>1900-12-31T23:00:00Z</cp:lastPrinted>
  <dcterms:created xsi:type="dcterms:W3CDTF">2020-03-19T12:12:00Z</dcterms:created>
  <dcterms:modified xsi:type="dcterms:W3CDTF">2020-03-19T13:03:00Z</dcterms:modified>
</cp:coreProperties>
</file>